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304D" w14:textId="77777777" w:rsidR="000F69FB" w:rsidRPr="00C803F3" w:rsidRDefault="000F69FB"/>
    <w:bookmarkStart w:id="0" w:name="Title" w:displacedByCustomXml="next"/>
    <w:sdt>
      <w:sdtPr>
        <w:alias w:val="Title"/>
        <w:tag w:val="Title"/>
        <w:id w:val="1323468504"/>
        <w:placeholder>
          <w:docPart w:val="1DC2A350BF2D4A1B9E44A2117CC3803B"/>
        </w:placeholder>
        <w:text w:multiLine="1"/>
      </w:sdtPr>
      <w:sdtEndPr/>
      <w:sdtContent>
        <w:p w14:paraId="2706C6ED" w14:textId="018274C8" w:rsidR="009B6F95" w:rsidRPr="00C803F3" w:rsidRDefault="00302E11" w:rsidP="00302E11">
          <w:pPr>
            <w:pStyle w:val="Title1"/>
            <w:ind w:left="0" w:firstLine="0"/>
          </w:pPr>
          <w:r>
            <w:t>Office for Environmental Protection (OEP)</w:t>
          </w:r>
          <w:r w:rsidR="002848D0">
            <w:t xml:space="preserve"> Draft Strategy</w:t>
          </w:r>
        </w:p>
      </w:sdtContent>
    </w:sdt>
    <w:bookmarkEnd w:id="0" w:displacedByCustomXml="prev"/>
    <w:p w14:paraId="4A0A3A7A" w14:textId="77777777" w:rsidR="009B6F95" w:rsidRPr="00C803F3" w:rsidRDefault="009B6F95"/>
    <w:sdt>
      <w:sdtPr>
        <w:rPr>
          <w:rStyle w:val="Style6"/>
        </w:rPr>
        <w:alias w:val="Purpose of report"/>
        <w:tag w:val="Purpose of report"/>
        <w:id w:val="-783727919"/>
        <w:lock w:val="sdtLocked"/>
        <w:placeholder>
          <w:docPart w:val="327620F3E79E45B99B8DC3F0DECBD109"/>
        </w:placeholder>
      </w:sdtPr>
      <w:sdtEndPr>
        <w:rPr>
          <w:rStyle w:val="Style6"/>
        </w:rPr>
      </w:sdtEndPr>
      <w:sdtContent>
        <w:p w14:paraId="057245F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65186B53A264D1D8AB4DCAAA85390B0"/>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BF3FBCA" w14:textId="6B86826E" w:rsidR="00795C95" w:rsidRDefault="00607A83" w:rsidP="00B84F31">
          <w:pPr>
            <w:ind w:left="0" w:firstLine="0"/>
            <w:rPr>
              <w:rStyle w:val="Title3Char"/>
            </w:rPr>
          </w:pPr>
          <w:r>
            <w:rPr>
              <w:rStyle w:val="Title3Char"/>
            </w:rPr>
            <w:t>For information.</w:t>
          </w:r>
        </w:p>
      </w:sdtContent>
    </w:sdt>
    <w:p w14:paraId="2A0F380B" w14:textId="77777777" w:rsidR="009B6F95" w:rsidRPr="00C803F3" w:rsidRDefault="009B6F95" w:rsidP="00B84F31">
      <w:pPr>
        <w:ind w:left="0" w:firstLine="0"/>
      </w:pPr>
    </w:p>
    <w:sdt>
      <w:sdtPr>
        <w:rPr>
          <w:rStyle w:val="Style6"/>
        </w:rPr>
        <w:id w:val="911819474"/>
        <w:lock w:val="sdtLocked"/>
        <w:placeholder>
          <w:docPart w:val="70A04A64D6A54BC7B04A546F37E799DC"/>
        </w:placeholder>
      </w:sdtPr>
      <w:sdtEndPr>
        <w:rPr>
          <w:rStyle w:val="Style6"/>
        </w:rPr>
      </w:sdtEndPr>
      <w:sdtContent>
        <w:p w14:paraId="24E5D8A9" w14:textId="77777777" w:rsidR="009B6F95" w:rsidRPr="00A627DD" w:rsidRDefault="009B6F95" w:rsidP="00B84F31">
          <w:pPr>
            <w:ind w:left="0" w:firstLine="0"/>
          </w:pPr>
          <w:r w:rsidRPr="00C803F3">
            <w:rPr>
              <w:rStyle w:val="Style6"/>
            </w:rPr>
            <w:t>Summary</w:t>
          </w:r>
        </w:p>
      </w:sdtContent>
    </w:sdt>
    <w:p w14:paraId="20B59CFE" w14:textId="6C8FF19B" w:rsidR="009B6F95" w:rsidRPr="002F5520" w:rsidRDefault="002F5520" w:rsidP="002F5520">
      <w:pPr>
        <w:pStyle w:val="Title3"/>
      </w:pPr>
      <w:r>
        <w:t>This paper introduces the item on the Office for Environmental Protection</w:t>
      </w:r>
      <w:r w:rsidR="00600B97">
        <w:t xml:space="preserve"> (OEP)</w:t>
      </w:r>
      <w:r>
        <w:t>. Chair Dame Glenys Stacey and Chief Executive Natalie Prosser</w:t>
      </w:r>
      <w:r w:rsidR="00600B97">
        <w:t xml:space="preserve"> will be attending to introduce and discuss the work of the OEP.</w:t>
      </w:r>
      <w:r w:rsidR="00C8236D">
        <w:t xml:space="preserve"> The OEP will be relevant to local government in protecting and enhancing the natural environment by ensuring Environmental Improvement Plans are delivered and ensuring all public bodies comply with Environmental Law.</w:t>
      </w:r>
      <w:r w:rsidR="000A1AA4">
        <w:t xml:space="preserve"> </w:t>
      </w:r>
      <w:bookmarkStart w:id="1" w:name="_Hlk94021142"/>
      <w:r w:rsidR="000A1AA4">
        <w:t xml:space="preserve">The OEP published their </w:t>
      </w:r>
      <w:hyperlink r:id="rId11" w:history="1">
        <w:r w:rsidR="000A1AA4">
          <w:rPr>
            <w:rStyle w:val="Hyperlink"/>
            <w:rFonts w:cs="Arial"/>
          </w:rPr>
          <w:t>draft strategy and draft enforcement policy</w:t>
        </w:r>
      </w:hyperlink>
      <w:r w:rsidR="000A1AA4">
        <w:rPr>
          <w:rFonts w:cs="Arial"/>
        </w:rPr>
        <w:t xml:space="preserve"> for consultation on 25 January 2022.</w:t>
      </w:r>
      <w:bookmarkEnd w:id="1"/>
    </w:p>
    <w:p w14:paraId="72548EB1" w14:textId="77777777" w:rsidR="009B6F95" w:rsidRDefault="009B6F95" w:rsidP="002F5520">
      <w:pPr>
        <w:pStyle w:val="Title3"/>
      </w:pPr>
    </w:p>
    <w:p w14:paraId="7681ADF6" w14:textId="75AA870B" w:rsidR="00F56CEF" w:rsidRPr="0040635E" w:rsidRDefault="0040635E" w:rsidP="002F5520">
      <w:pPr>
        <w:pStyle w:val="Title3"/>
        <w:rPr>
          <w:i/>
          <w:iCs/>
        </w:rPr>
      </w:pPr>
      <w:r w:rsidRPr="00C803F3">
        <w:rPr>
          <w:noProof/>
          <w:lang w:val="en-US"/>
        </w:rPr>
        <mc:AlternateContent>
          <mc:Choice Requires="wps">
            <w:drawing>
              <wp:anchor distT="0" distB="0" distL="114300" distR="114300" simplePos="0" relativeHeight="251659264" behindDoc="0" locked="0" layoutInCell="1" allowOverlap="1" wp14:anchorId="26B94CD7" wp14:editId="07B6FFF0">
                <wp:simplePos x="0" y="0"/>
                <wp:positionH relativeFrom="margin">
                  <wp:align>right</wp:align>
                </wp:positionH>
                <wp:positionV relativeFrom="paragraph">
                  <wp:posOffset>226696</wp:posOffset>
                </wp:positionV>
                <wp:extent cx="5705475" cy="12801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B19B411AE2454BF3B1772EFB5726EA48"/>
                              </w:placeholder>
                            </w:sdtPr>
                            <w:sdtEndPr>
                              <w:rPr>
                                <w:rStyle w:val="Style6"/>
                              </w:rPr>
                            </w:sdtEndPr>
                            <w:sdtContent>
                              <w:p w14:paraId="0152A94F" w14:textId="1ED0354F" w:rsidR="000F69FB" w:rsidRPr="00A627DD" w:rsidRDefault="000F69FB" w:rsidP="00B84F31">
                                <w:pPr>
                                  <w:ind w:left="0" w:firstLine="0"/>
                                </w:pPr>
                                <w:r w:rsidRPr="00C803F3">
                                  <w:rPr>
                                    <w:rStyle w:val="Style6"/>
                                  </w:rPr>
                                  <w:t>Recommendation</w:t>
                                </w:r>
                              </w:p>
                            </w:sdtContent>
                          </w:sdt>
                          <w:p w14:paraId="5B35E762" w14:textId="1A220D10" w:rsidR="000F69FB" w:rsidRPr="00EC10C2" w:rsidRDefault="006933A3" w:rsidP="002F5520">
                            <w:pPr>
                              <w:pStyle w:val="Title3"/>
                            </w:pPr>
                            <w:r>
                              <w:t>This item is for update and discussion</w:t>
                            </w:r>
                          </w:p>
                          <w:p w14:paraId="3DFA7079" w14:textId="7F32AA63" w:rsidR="000F69FB" w:rsidRPr="00A627DD" w:rsidRDefault="00A62514" w:rsidP="00B84F31">
                            <w:pPr>
                              <w:ind w:left="0" w:firstLine="0"/>
                            </w:pPr>
                            <w:sdt>
                              <w:sdtPr>
                                <w:rPr>
                                  <w:rStyle w:val="Style6"/>
                                </w:rPr>
                                <w:alias w:val="Action/s"/>
                                <w:tag w:val="Action/s"/>
                                <w:id w:val="450136090"/>
                                <w:placeholder>
                                  <w:docPart w:val="042CAA92AE8544079CB81513D445C2B7"/>
                                </w:placeholder>
                              </w:sdtPr>
                              <w:sdtEndPr>
                                <w:rPr>
                                  <w:rStyle w:val="Style6"/>
                                </w:rPr>
                              </w:sdtEndPr>
                              <w:sdtContent>
                                <w:r w:rsidR="000F69FB" w:rsidRPr="00C803F3">
                                  <w:rPr>
                                    <w:rStyle w:val="Style6"/>
                                  </w:rPr>
                                  <w:t>Action</w:t>
                                </w:r>
                                <w:r w:rsidR="0040635E">
                                  <w:rPr>
                                    <w:rStyle w:val="Style6"/>
                                  </w:rPr>
                                  <w:t>s</w:t>
                                </w:r>
                              </w:sdtContent>
                            </w:sdt>
                          </w:p>
                          <w:p w14:paraId="29E4469B" w14:textId="6B552E9D" w:rsidR="000F69FB" w:rsidRDefault="006933A3">
                            <w:r>
                              <w:t>As directed by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94CD7" id="_x0000_t202" coordsize="21600,21600" o:spt="202" path="m,l,21600r21600,l21600,xe">
                <v:stroke joinstyle="miter"/>
                <v:path gradientshapeok="t" o:connecttype="rect"/>
              </v:shapetype>
              <v:shape id="Text Box 1" o:spid="_x0000_s1026" type="#_x0000_t202" style="position:absolute;margin-left:398.05pt;margin-top:17.85pt;width:449.25pt;height:10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xtlA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B19B411AE2454BF3B1772EFB5726EA48"/>
                        </w:placeholder>
                      </w:sdtPr>
                      <w:sdtEndPr>
                        <w:rPr>
                          <w:rStyle w:val="Style6"/>
                        </w:rPr>
                      </w:sdtEndPr>
                      <w:sdtContent>
                        <w:p w14:paraId="0152A94F" w14:textId="1ED0354F" w:rsidR="000F69FB" w:rsidRPr="00A627DD" w:rsidRDefault="000F69FB" w:rsidP="00B84F31">
                          <w:pPr>
                            <w:ind w:left="0" w:firstLine="0"/>
                          </w:pPr>
                          <w:r w:rsidRPr="00C803F3">
                            <w:rPr>
                              <w:rStyle w:val="Style6"/>
                            </w:rPr>
                            <w:t>Recommendation</w:t>
                          </w:r>
                        </w:p>
                      </w:sdtContent>
                    </w:sdt>
                    <w:p w14:paraId="5B35E762" w14:textId="1A220D10" w:rsidR="000F69FB" w:rsidRPr="00EC10C2" w:rsidRDefault="006933A3" w:rsidP="002F5520">
                      <w:pPr>
                        <w:pStyle w:val="Title3"/>
                      </w:pPr>
                      <w:r>
                        <w:t>This item is for update and discussion</w:t>
                      </w:r>
                    </w:p>
                    <w:p w14:paraId="3DFA7079" w14:textId="7F32AA63" w:rsidR="000F69FB" w:rsidRPr="00A627DD" w:rsidRDefault="003F1EE8" w:rsidP="00B84F31">
                      <w:pPr>
                        <w:ind w:left="0" w:firstLine="0"/>
                      </w:pPr>
                      <w:sdt>
                        <w:sdtPr>
                          <w:rPr>
                            <w:rStyle w:val="Style6"/>
                          </w:rPr>
                          <w:alias w:val="Action/s"/>
                          <w:tag w:val="Action/s"/>
                          <w:id w:val="450136090"/>
                          <w:placeholder>
                            <w:docPart w:val="042CAA92AE8544079CB81513D445C2B7"/>
                          </w:placeholder>
                        </w:sdtPr>
                        <w:sdtEndPr>
                          <w:rPr>
                            <w:rStyle w:val="Style6"/>
                          </w:rPr>
                        </w:sdtEndPr>
                        <w:sdtContent>
                          <w:r w:rsidR="000F69FB" w:rsidRPr="00C803F3">
                            <w:rPr>
                              <w:rStyle w:val="Style6"/>
                            </w:rPr>
                            <w:t>Action</w:t>
                          </w:r>
                          <w:r w:rsidR="0040635E">
                            <w:rPr>
                              <w:rStyle w:val="Style6"/>
                            </w:rPr>
                            <w:t>s</w:t>
                          </w:r>
                        </w:sdtContent>
                      </w:sdt>
                    </w:p>
                    <w:p w14:paraId="29E4469B" w14:textId="6B552E9D" w:rsidR="000F69FB" w:rsidRDefault="006933A3">
                      <w:r>
                        <w:t>As directed by the Board</w:t>
                      </w:r>
                    </w:p>
                  </w:txbxContent>
                </v:textbox>
                <w10:wrap anchorx="margin"/>
              </v:shape>
            </w:pict>
          </mc:Fallback>
        </mc:AlternateContent>
      </w:r>
      <w:r w:rsidR="00F56CEF">
        <w:t xml:space="preserve">Is this report confidential? Yes </w:t>
      </w:r>
      <w:sdt>
        <w:sdtPr>
          <w:rPr>
            <w:i/>
            <w:iCs/>
          </w:rPr>
          <w:id w:val="964168070"/>
          <w14:checkbox>
            <w14:checked w14:val="0"/>
            <w14:checkedState w14:val="2612" w14:font="MS Gothic"/>
            <w14:uncheckedState w14:val="2610" w14:font="MS Gothic"/>
          </w14:checkbox>
        </w:sdtPr>
        <w:sdtEndPr/>
        <w:sdtContent>
          <w:r w:rsidR="00F56CEF">
            <w:rPr>
              <w:rFonts w:ascii="MS Gothic" w:eastAsia="MS Gothic" w:hAnsi="MS Gothic" w:hint="eastAsia"/>
            </w:rPr>
            <w:t>☐</w:t>
          </w:r>
        </w:sdtContent>
      </w:sdt>
      <w:r w:rsidR="00F56CEF">
        <w:tab/>
        <w:t xml:space="preserve">No </w:t>
      </w:r>
      <w:sdt>
        <w:sdtPr>
          <w:rPr>
            <w:i/>
            <w:iCs/>
          </w:rPr>
          <w:id w:val="-2013125756"/>
          <w14:checkbox>
            <w14:checked w14:val="1"/>
            <w14:checkedState w14:val="2612" w14:font="MS Gothic"/>
            <w14:uncheckedState w14:val="2610" w14:font="MS Gothic"/>
          </w14:checkbox>
        </w:sdtPr>
        <w:sdtEndPr/>
        <w:sdtContent>
          <w:r w:rsidR="006933A3">
            <w:rPr>
              <w:rFonts w:ascii="MS Gothic" w:eastAsia="MS Gothic" w:hAnsi="MS Gothic" w:hint="eastAsia"/>
              <w:i/>
              <w:iCs/>
            </w:rPr>
            <w:t>☒</w:t>
          </w:r>
        </w:sdtContent>
      </w:sdt>
    </w:p>
    <w:p w14:paraId="67FBA7E2" w14:textId="77777777" w:rsidR="009B6F95" w:rsidRDefault="009B6F95" w:rsidP="002F5520">
      <w:pPr>
        <w:pStyle w:val="Title3"/>
      </w:pPr>
    </w:p>
    <w:p w14:paraId="3C646A22" w14:textId="77777777" w:rsidR="009B6F95" w:rsidRDefault="009B6F95" w:rsidP="002F5520">
      <w:pPr>
        <w:pStyle w:val="Title3"/>
      </w:pPr>
    </w:p>
    <w:p w14:paraId="73487CCE" w14:textId="77777777" w:rsidR="009B6F95" w:rsidRDefault="009B6F95" w:rsidP="002F5520">
      <w:pPr>
        <w:pStyle w:val="Title3"/>
      </w:pPr>
    </w:p>
    <w:p w14:paraId="3EE8DE9A" w14:textId="77777777" w:rsidR="009B6F95" w:rsidRDefault="009B6F95" w:rsidP="002F5520">
      <w:pPr>
        <w:pStyle w:val="Title3"/>
      </w:pPr>
    </w:p>
    <w:p w14:paraId="06B085DA" w14:textId="77777777" w:rsidR="009B6F95" w:rsidRDefault="009B6F95" w:rsidP="002F5520">
      <w:pPr>
        <w:pStyle w:val="Title3"/>
      </w:pPr>
    </w:p>
    <w:p w14:paraId="7FA3AFF4" w14:textId="77777777" w:rsidR="005E7CE2" w:rsidRDefault="005E7CE2" w:rsidP="002F5520">
      <w:pPr>
        <w:pStyle w:val="Title3"/>
      </w:pPr>
    </w:p>
    <w:p w14:paraId="517E2A25" w14:textId="6F297B2E" w:rsidR="009B6F95" w:rsidRPr="00C803F3" w:rsidRDefault="00A62514" w:rsidP="000F69FB">
      <w:sdt>
        <w:sdtPr>
          <w:rPr>
            <w:rStyle w:val="Style2"/>
          </w:rPr>
          <w:id w:val="-1751574325"/>
          <w:lock w:val="contentLocked"/>
          <w:placeholder>
            <w:docPart w:val="6C0C2261209C4589B01E885A4D46478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5D00D3154044658B9A71D82049040E9"/>
          </w:placeholder>
          <w:text w:multiLine="1"/>
        </w:sdtPr>
        <w:sdtEndPr/>
        <w:sdtContent>
          <w:r w:rsidR="006933A3">
            <w:t>Andrew Richmond</w:t>
          </w:r>
        </w:sdtContent>
      </w:sdt>
    </w:p>
    <w:p w14:paraId="7023B032" w14:textId="62C38B5B" w:rsidR="009B6F95" w:rsidRDefault="00A62514" w:rsidP="000F69FB">
      <w:sdt>
        <w:sdtPr>
          <w:rPr>
            <w:rStyle w:val="Style2"/>
          </w:rPr>
          <w:id w:val="1940027828"/>
          <w:lock w:val="contentLocked"/>
          <w:placeholder>
            <w:docPart w:val="FF3B490604EA43809EAC8A157E0CA45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F5A45373A6349C58C937AA1F068A59E"/>
          </w:placeholder>
          <w:text w:multiLine="1"/>
        </w:sdtPr>
        <w:sdtEndPr/>
        <w:sdtContent>
          <w:r w:rsidR="006933A3">
            <w:t>Adviser</w:t>
          </w:r>
        </w:sdtContent>
      </w:sdt>
    </w:p>
    <w:p w14:paraId="242B5771" w14:textId="6891EA19" w:rsidR="009B6F95" w:rsidRDefault="00A62514" w:rsidP="000F69FB">
      <w:sdt>
        <w:sdtPr>
          <w:rPr>
            <w:rStyle w:val="Style2"/>
          </w:rPr>
          <w:id w:val="1040625228"/>
          <w:lock w:val="contentLocked"/>
          <w:placeholder>
            <w:docPart w:val="6B30C8D2B6C2418DB56D390FB22D3AA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9A2E4431DDA4F1182118F9539336145"/>
          </w:placeholder>
          <w:text w:multiLine="1"/>
        </w:sdtPr>
        <w:sdtEndPr/>
        <w:sdtContent>
          <w:r w:rsidR="006933A3">
            <w:t>07425 635503</w:t>
          </w:r>
        </w:sdtContent>
      </w:sdt>
    </w:p>
    <w:p w14:paraId="2DC64578" w14:textId="5049C08E" w:rsidR="009B6F95" w:rsidRDefault="00A62514" w:rsidP="002F5520">
      <w:pPr>
        <w:pStyle w:val="Title3"/>
      </w:pPr>
      <w:sdt>
        <w:sdtPr>
          <w:rPr>
            <w:rStyle w:val="Style2"/>
          </w:rPr>
          <w:id w:val="614409820"/>
          <w:lock w:val="contentLocked"/>
          <w:placeholder>
            <w:docPart w:val="365C5F1C7DAD4790AF97D02519F1335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BDD5EB33CF73477DAFDF62F4AAB1C5DC"/>
          </w:placeholder>
          <w:text w:multiLine="1"/>
        </w:sdtPr>
        <w:sdtEndPr/>
        <w:sdtContent>
          <w:r w:rsidR="006933A3">
            <w:t>andrew.richmond</w:t>
          </w:r>
          <w:r w:rsidR="009B6F95" w:rsidRPr="00C803F3">
            <w:t>@local.gov.uk</w:t>
          </w:r>
        </w:sdtContent>
      </w:sdt>
    </w:p>
    <w:p w14:paraId="2A63E802" w14:textId="0A3DFED5" w:rsidR="009B6F95" w:rsidRDefault="009B6F95" w:rsidP="002F5520">
      <w:pPr>
        <w:pStyle w:val="Title3"/>
      </w:pPr>
    </w:p>
    <w:p w14:paraId="0765F50B" w14:textId="6D765B4B" w:rsidR="002848D0" w:rsidRDefault="002848D0" w:rsidP="002F5520">
      <w:pPr>
        <w:pStyle w:val="Title3"/>
      </w:pPr>
    </w:p>
    <w:p w14:paraId="70994434" w14:textId="42DA77C0" w:rsidR="002848D0" w:rsidRDefault="002848D0" w:rsidP="002F5520">
      <w:pPr>
        <w:pStyle w:val="Title3"/>
      </w:pPr>
    </w:p>
    <w:p w14:paraId="5230DA23" w14:textId="372D654E" w:rsidR="002848D0" w:rsidRDefault="002848D0" w:rsidP="002F5520">
      <w:pPr>
        <w:pStyle w:val="Title3"/>
      </w:pPr>
    </w:p>
    <w:p w14:paraId="63942D16" w14:textId="77777777" w:rsidR="002848D0" w:rsidRPr="00C803F3" w:rsidRDefault="002848D0" w:rsidP="002F5520">
      <w:pPr>
        <w:pStyle w:val="Title3"/>
      </w:pPr>
    </w:p>
    <w:p w14:paraId="55C85F47" w14:textId="0492AE86" w:rsidR="00C803F3" w:rsidRDefault="00B823BD" w:rsidP="000F69FB">
      <w:pPr>
        <w:pStyle w:val="Title1"/>
      </w:pPr>
      <w:r>
        <w:lastRenderedPageBreak/>
        <w:fldChar w:fldCharType="begin"/>
      </w:r>
      <w:r>
        <w:instrText xml:space="preserve"> REF  Title \h  \* MERGEFORMAT </w:instrText>
      </w:r>
      <w:r>
        <w:fldChar w:fldCharType="separate"/>
      </w:r>
      <w:sdt>
        <w:sdtPr>
          <w:rPr>
            <w:rFonts w:eastAsia="Calibri" w:cs="Arial"/>
          </w:rPr>
          <w:alias w:val="Title"/>
          <w:tag w:val="Title"/>
          <w:id w:val="1109090811"/>
          <w:placeholder>
            <w:docPart w:val="6FCDE7E51A2D40EFAA900508F0F4CF3A"/>
          </w:placeholder>
          <w:text w:multiLine="1"/>
        </w:sdtPr>
        <w:sdtEndPr/>
        <w:sdtContent>
          <w:r w:rsidR="002848D0" w:rsidRPr="002848D0">
            <w:rPr>
              <w:rFonts w:eastAsia="Calibri" w:cs="Arial"/>
            </w:rPr>
            <w:t xml:space="preserve">Office for Environmental Protection (OEP) Draft Strategy </w:t>
          </w:r>
        </w:sdtContent>
      </w:sdt>
      <w:r>
        <w:fldChar w:fldCharType="end"/>
      </w:r>
    </w:p>
    <w:p w14:paraId="66299010" w14:textId="77777777" w:rsidR="002848D0" w:rsidRDefault="002848D0" w:rsidP="000F69FB">
      <w:pPr>
        <w:rPr>
          <w:rStyle w:val="Style6"/>
        </w:rPr>
      </w:pPr>
    </w:p>
    <w:p w14:paraId="1CE70807" w14:textId="0C59A55D" w:rsidR="009B6F95" w:rsidRPr="00C803F3" w:rsidRDefault="00A62514" w:rsidP="000F69FB">
      <w:pPr>
        <w:rPr>
          <w:rStyle w:val="ReportTemplate"/>
        </w:rPr>
      </w:pPr>
      <w:sdt>
        <w:sdtPr>
          <w:rPr>
            <w:rStyle w:val="Style6"/>
          </w:rPr>
          <w:alias w:val="Background"/>
          <w:tag w:val="Background"/>
          <w:id w:val="-1335600510"/>
          <w:placeholder>
            <w:docPart w:val="29B991BBC86243CFA8921EF2D13F1B43"/>
          </w:placeholder>
        </w:sdtPr>
        <w:sdtEndPr>
          <w:rPr>
            <w:rStyle w:val="Style6"/>
          </w:rPr>
        </w:sdtEndPr>
        <w:sdtContent>
          <w:r w:rsidR="009B6F95" w:rsidRPr="00301A51">
            <w:rPr>
              <w:rStyle w:val="Style6"/>
            </w:rPr>
            <w:t>Background</w:t>
          </w:r>
        </w:sdtContent>
      </w:sdt>
    </w:p>
    <w:p w14:paraId="662BC311" w14:textId="7E79C546" w:rsidR="00B823BD" w:rsidRPr="00651216" w:rsidRDefault="00771474" w:rsidP="00B823BD">
      <w:pPr>
        <w:pStyle w:val="ListParagraph"/>
      </w:pPr>
      <w:r w:rsidRPr="007F2BF6">
        <w:rPr>
          <w:rFonts w:cs="Arial"/>
          <w:color w:val="0B0C0C"/>
        </w:rPr>
        <w:t xml:space="preserve">The OEP </w:t>
      </w:r>
      <w:r>
        <w:rPr>
          <w:rFonts w:cs="Arial"/>
          <w:color w:val="0B0C0C"/>
        </w:rPr>
        <w:t>has been</w:t>
      </w:r>
      <w:r w:rsidRPr="007F2BF6">
        <w:rPr>
          <w:rFonts w:cs="Arial"/>
          <w:color w:val="0B0C0C"/>
        </w:rPr>
        <w:t xml:space="preserve"> set up, and its functions defined, through the Environment </w:t>
      </w:r>
      <w:r>
        <w:rPr>
          <w:rFonts w:cs="Arial"/>
          <w:color w:val="0B0C0C"/>
        </w:rPr>
        <w:t>Act</w:t>
      </w:r>
      <w:r w:rsidRPr="007F2BF6">
        <w:rPr>
          <w:rFonts w:cs="Arial"/>
          <w:color w:val="0B0C0C"/>
        </w:rPr>
        <w:t xml:space="preserve"> 202</w:t>
      </w:r>
      <w:r>
        <w:rPr>
          <w:rFonts w:cs="Arial"/>
          <w:color w:val="0B0C0C"/>
        </w:rPr>
        <w:t xml:space="preserve">1. </w:t>
      </w:r>
      <w:r w:rsidRPr="007F2BF6">
        <w:rPr>
          <w:rFonts w:cs="Arial"/>
          <w:color w:val="0B0C0C"/>
        </w:rPr>
        <w:t>Having left the EU, the UK has the autonomy and ability to set its own future</w:t>
      </w:r>
      <w:r>
        <w:rPr>
          <w:rFonts w:cs="Arial"/>
          <w:color w:val="0B0C0C"/>
        </w:rPr>
        <w:t xml:space="preserve"> </w:t>
      </w:r>
      <w:r w:rsidRPr="007F2BF6">
        <w:rPr>
          <w:rFonts w:cs="Arial"/>
          <w:color w:val="0B0C0C"/>
        </w:rPr>
        <w:t xml:space="preserve">environmental </w:t>
      </w:r>
      <w:r w:rsidR="007B5C17" w:rsidRPr="007F2BF6">
        <w:rPr>
          <w:rFonts w:cs="Arial"/>
          <w:color w:val="0B0C0C"/>
        </w:rPr>
        <w:t>protections and</w:t>
      </w:r>
      <w:r w:rsidRPr="007F2BF6">
        <w:rPr>
          <w:rFonts w:cs="Arial"/>
          <w:color w:val="0B0C0C"/>
        </w:rPr>
        <w:t xml:space="preserve"> establish a new system of environmental governance and accountability to deliver environmental improvement.</w:t>
      </w:r>
    </w:p>
    <w:p w14:paraId="516ACE14" w14:textId="77777777" w:rsidR="00651216" w:rsidRDefault="00651216" w:rsidP="00651216">
      <w:pPr>
        <w:pStyle w:val="ListParagraph"/>
        <w:numPr>
          <w:ilvl w:val="0"/>
          <w:numId w:val="0"/>
        </w:numPr>
        <w:ind w:left="360"/>
        <w:rPr>
          <w:rStyle w:val="ReportTemplate"/>
        </w:rPr>
      </w:pPr>
    </w:p>
    <w:p w14:paraId="33DCCF65" w14:textId="77777777" w:rsidR="00771474" w:rsidRPr="007F2BF6" w:rsidRDefault="00771474" w:rsidP="00771474">
      <w:pPr>
        <w:pStyle w:val="ListParagraph"/>
      </w:pPr>
      <w:r w:rsidRPr="007F2BF6">
        <w:t>The OEP’s principal objective is to contribute to environmental protection and to the improvement of the natural environment. It will:</w:t>
      </w:r>
    </w:p>
    <w:p w14:paraId="390D3753" w14:textId="77777777" w:rsidR="00771474" w:rsidRPr="007F2BF6" w:rsidRDefault="00771474" w:rsidP="00771474">
      <w:pPr>
        <w:pStyle w:val="ListParagraph"/>
        <w:numPr>
          <w:ilvl w:val="0"/>
          <w:numId w:val="0"/>
        </w:numPr>
        <w:ind w:left="360" w:firstLine="360"/>
      </w:pPr>
      <w:r w:rsidRPr="007F2BF6">
        <w:t>• implement long-term environmental governance;</w:t>
      </w:r>
    </w:p>
    <w:p w14:paraId="4B1038A1" w14:textId="77777777" w:rsidR="00771474" w:rsidRPr="007F2BF6" w:rsidRDefault="00771474" w:rsidP="00771474">
      <w:pPr>
        <w:pStyle w:val="ListParagraph"/>
        <w:numPr>
          <w:ilvl w:val="0"/>
          <w:numId w:val="0"/>
        </w:numPr>
        <w:ind w:left="360" w:firstLine="360"/>
      </w:pPr>
      <w:r w:rsidRPr="007F2BF6">
        <w:t>• provide scrutiny and advice on environmental law;</w:t>
      </w:r>
    </w:p>
    <w:p w14:paraId="48594B49" w14:textId="67C00838" w:rsidR="00771474" w:rsidRPr="007F2BF6" w:rsidRDefault="00771474" w:rsidP="00771474">
      <w:pPr>
        <w:pStyle w:val="ListParagraph"/>
        <w:numPr>
          <w:ilvl w:val="0"/>
          <w:numId w:val="0"/>
        </w:numPr>
        <w:ind w:left="720"/>
      </w:pPr>
      <w:r w:rsidRPr="007F2BF6">
        <w:t>• monitor and report on progress against Environmental Improvement Plans (EIPs) and targets, which are also provided for in the Environment</w:t>
      </w:r>
      <w:r>
        <w:t xml:space="preserve"> Act</w:t>
      </w:r>
      <w:r w:rsidRPr="007F2BF6">
        <w:t>;</w:t>
      </w:r>
    </w:p>
    <w:p w14:paraId="24A9FE59" w14:textId="77777777" w:rsidR="00771474" w:rsidRPr="007F2BF6" w:rsidRDefault="00771474" w:rsidP="00771474">
      <w:pPr>
        <w:pStyle w:val="ListParagraph"/>
        <w:numPr>
          <w:ilvl w:val="0"/>
          <w:numId w:val="0"/>
        </w:numPr>
        <w:ind w:left="720"/>
      </w:pPr>
      <w:r w:rsidRPr="007F2BF6">
        <w:t>• investigate complaints of alleged breaches of environmental law by public authorities where these are serious and in line with the OEP’s enforcement policy;</w:t>
      </w:r>
    </w:p>
    <w:p w14:paraId="527D0FBF" w14:textId="7CAC19D3" w:rsidR="00F620F8" w:rsidRDefault="00771474" w:rsidP="00F620F8">
      <w:pPr>
        <w:pStyle w:val="ListParagraph"/>
        <w:numPr>
          <w:ilvl w:val="0"/>
          <w:numId w:val="0"/>
        </w:numPr>
        <w:ind w:left="360" w:firstLine="360"/>
      </w:pPr>
      <w:r w:rsidRPr="007F2BF6">
        <w:t>• take legal action in serious cases, if necessary as a last resort.</w:t>
      </w:r>
    </w:p>
    <w:p w14:paraId="7167BDE4" w14:textId="77777777" w:rsidR="00F620F8" w:rsidRDefault="00F620F8" w:rsidP="00F620F8">
      <w:pPr>
        <w:pStyle w:val="ListParagraph"/>
        <w:numPr>
          <w:ilvl w:val="0"/>
          <w:numId w:val="0"/>
        </w:numPr>
        <w:ind w:left="360" w:firstLine="360"/>
      </w:pPr>
    </w:p>
    <w:p w14:paraId="394CFEEF" w14:textId="1809A88D" w:rsidR="00771474" w:rsidRDefault="00F620F8" w:rsidP="00F620F8">
      <w:pPr>
        <w:pStyle w:val="ListParagraph"/>
      </w:pPr>
      <w:r w:rsidRPr="007F2BF6">
        <w:rPr>
          <w:rFonts w:cs="Arial"/>
          <w:color w:val="0B0C0C"/>
        </w:rPr>
        <w:t xml:space="preserve">The OEP will </w:t>
      </w:r>
      <w:r>
        <w:t>be relevant to local government in protecting and enhancing the natural environment by ensuring Environmental Improvement Plans are delivered and ensuring all public bodies comply with Environmental Law.</w:t>
      </w:r>
    </w:p>
    <w:p w14:paraId="4593F580" w14:textId="77777777" w:rsidR="00A15D96" w:rsidRDefault="00A15D96" w:rsidP="00A15D96">
      <w:pPr>
        <w:pStyle w:val="ListParagraph"/>
        <w:numPr>
          <w:ilvl w:val="0"/>
          <w:numId w:val="0"/>
        </w:numPr>
        <w:ind w:left="360"/>
      </w:pPr>
    </w:p>
    <w:p w14:paraId="288F2EF8" w14:textId="7EBD222F" w:rsidR="00A15D96" w:rsidRDefault="000A1AA4" w:rsidP="00F620F8">
      <w:pPr>
        <w:pStyle w:val="ListParagraph"/>
        <w:rPr>
          <w:rStyle w:val="ReportTemplate"/>
        </w:rPr>
      </w:pPr>
      <w:r>
        <w:t xml:space="preserve">The OEP published their </w:t>
      </w:r>
      <w:hyperlink r:id="rId12" w:history="1">
        <w:r>
          <w:rPr>
            <w:rStyle w:val="Hyperlink"/>
            <w:rFonts w:cs="Arial"/>
          </w:rPr>
          <w:t>draft strategy and draft enforcement policy</w:t>
        </w:r>
      </w:hyperlink>
      <w:r>
        <w:rPr>
          <w:rFonts w:cs="Arial"/>
        </w:rPr>
        <w:t xml:space="preserve"> for consultation on 25 January 2022. </w:t>
      </w:r>
      <w:r w:rsidR="00A15D96">
        <w:rPr>
          <w:rStyle w:val="ReportTemplate"/>
        </w:rPr>
        <w:t xml:space="preserve">This meeting is an opportunity to </w:t>
      </w:r>
      <w:r>
        <w:rPr>
          <w:rStyle w:val="ReportTemplate"/>
        </w:rPr>
        <w:t>hear about the draft strategy and draft enforcement policy and provide steer to LGA officers for potential consultation response</w:t>
      </w:r>
      <w:r w:rsidR="00A15D96">
        <w:rPr>
          <w:rStyle w:val="ReportTemplate"/>
        </w:rPr>
        <w:t xml:space="preserve">. </w:t>
      </w:r>
    </w:p>
    <w:sdt>
      <w:sdtPr>
        <w:rPr>
          <w:rStyle w:val="Style6"/>
        </w:rPr>
        <w:alias w:val="Issues"/>
        <w:tag w:val="Issues"/>
        <w:id w:val="-1684430981"/>
        <w:placeholder>
          <w:docPart w:val="29B991BBC86243CFA8921EF2D13F1B43"/>
        </w:placeholder>
      </w:sdtPr>
      <w:sdtEndPr>
        <w:rPr>
          <w:rStyle w:val="Style6"/>
        </w:rPr>
      </w:sdtEndPr>
      <w:sdtContent>
        <w:p w14:paraId="0D788155" w14:textId="77777777" w:rsidR="009B6F95" w:rsidRPr="00C803F3" w:rsidRDefault="009B6F95" w:rsidP="000F69FB">
          <w:pPr>
            <w:rPr>
              <w:rStyle w:val="ReportTemplate"/>
            </w:rPr>
          </w:pPr>
          <w:r w:rsidRPr="00C803F3">
            <w:rPr>
              <w:rStyle w:val="Style6"/>
            </w:rPr>
            <w:t>Issues</w:t>
          </w:r>
        </w:p>
      </w:sdtContent>
    </w:sdt>
    <w:p w14:paraId="6306603C" w14:textId="17EB112E" w:rsidR="009B6F95" w:rsidRPr="00A15D96" w:rsidRDefault="00771474" w:rsidP="000F69FB">
      <w:pPr>
        <w:pStyle w:val="ListParagraph"/>
      </w:pPr>
      <w:bookmarkStart w:id="2" w:name="_Hlk93583975"/>
      <w:r w:rsidRPr="007F2BF6">
        <w:rPr>
          <w:rFonts w:cs="Arial"/>
          <w:color w:val="0B0C0C"/>
        </w:rPr>
        <w:t>The OEP will investigate complaints made through a free-to-use system about potential breaches of environmental law by government and public authorities. Where the OEP considers that the potential breach is serious, the OEP is expected to engage in constructive dialogue with public authorities and, where appropriate, recommend remedial measures through a series of notices. If the issue is not resolved, the OEP may take enforcement action</w:t>
      </w:r>
      <w:bookmarkEnd w:id="2"/>
      <w:r w:rsidRPr="007F2BF6">
        <w:rPr>
          <w:rFonts w:cs="Arial"/>
          <w:color w:val="0B0C0C"/>
        </w:rPr>
        <w:t>.</w:t>
      </w:r>
    </w:p>
    <w:p w14:paraId="2FFECB25" w14:textId="77777777" w:rsidR="00A15D96" w:rsidRPr="00A15D96" w:rsidRDefault="00A15D96" w:rsidP="00A15D96">
      <w:pPr>
        <w:pStyle w:val="ListParagraph"/>
        <w:numPr>
          <w:ilvl w:val="0"/>
          <w:numId w:val="0"/>
        </w:numPr>
        <w:ind w:left="360"/>
      </w:pPr>
    </w:p>
    <w:p w14:paraId="29C223FB" w14:textId="0D90D0B4" w:rsidR="00A15D96" w:rsidRPr="00381DC8" w:rsidRDefault="00A15D96" w:rsidP="000F69FB">
      <w:pPr>
        <w:pStyle w:val="ListParagraph"/>
      </w:pPr>
      <w:r>
        <w:t>Since the OEP’s establishment in shadow form, they have received some complaints from members of the public about local council services. Dame G</w:t>
      </w:r>
      <w:r w:rsidR="00165437">
        <w:t>l</w:t>
      </w:r>
      <w:r>
        <w:t xml:space="preserve">enys </w:t>
      </w:r>
      <w:r w:rsidR="00165437">
        <w:t xml:space="preserve">and Natalie may want to talk about council complaint policies and signposting members of the </w:t>
      </w:r>
      <w:r w:rsidR="00345F04">
        <w:t>public,</w:t>
      </w:r>
      <w:r w:rsidR="00165437">
        <w:t xml:space="preserve"> so they direct their complaint to the correct public body.</w:t>
      </w:r>
      <w:r w:rsidR="000A1AA4">
        <w:t xml:space="preserve"> </w:t>
      </w:r>
      <w:r w:rsidR="000A1AA4">
        <w:rPr>
          <w:rStyle w:val="ReportTemplate"/>
        </w:rPr>
        <w:t>Please also consider any breaches of environmental law that your local area has experienced that you would like the OEP to be aware of.</w:t>
      </w:r>
    </w:p>
    <w:p w14:paraId="13FD38F5" w14:textId="77777777" w:rsidR="00381DC8" w:rsidRPr="00A627DD" w:rsidRDefault="00381DC8" w:rsidP="00381DC8">
      <w:pPr>
        <w:pStyle w:val="ListParagraph"/>
        <w:numPr>
          <w:ilvl w:val="0"/>
          <w:numId w:val="0"/>
        </w:numPr>
        <w:ind w:left="360"/>
        <w:rPr>
          <w:rStyle w:val="ReportTemplate"/>
        </w:rPr>
      </w:pPr>
    </w:p>
    <w:p w14:paraId="06A6CD25" w14:textId="747ED0A3" w:rsidR="009B6F95" w:rsidRPr="00381DC8" w:rsidRDefault="00771474" w:rsidP="007440D2">
      <w:pPr>
        <w:pStyle w:val="ListParagraph"/>
      </w:pPr>
      <w:r w:rsidRPr="007F2BF6">
        <w:rPr>
          <w:rFonts w:cs="Arial"/>
          <w:color w:val="0B0C0C"/>
        </w:rPr>
        <w:lastRenderedPageBreak/>
        <w:t>The OEP will take a proportionate approach to enforcement, focusing on serious breaches of environmental law. It must engage with public authorities to seek a solution before considering court action, which the OEP will take via a bespoke “environmental review” mechanism. Recourse to judicial review without going through earlier stages of engagement in the OEP’s enforcement framework is available in the most urgent cases.</w:t>
      </w:r>
    </w:p>
    <w:p w14:paraId="401701EA" w14:textId="77777777" w:rsidR="00381DC8" w:rsidRDefault="00381DC8" w:rsidP="00381DC8">
      <w:pPr>
        <w:pStyle w:val="ListParagraph"/>
        <w:numPr>
          <w:ilvl w:val="0"/>
          <w:numId w:val="0"/>
        </w:numPr>
        <w:ind w:left="360"/>
        <w:rPr>
          <w:rStyle w:val="ReportTemplate"/>
        </w:rPr>
      </w:pPr>
    </w:p>
    <w:p w14:paraId="548F337A" w14:textId="33ECD8FA" w:rsidR="00771474" w:rsidRDefault="00771474" w:rsidP="00771474">
      <w:pPr>
        <w:pStyle w:val="ListParagraph"/>
      </w:pPr>
      <w:r w:rsidRPr="007F2BF6">
        <w:t>The OEP’s scrutiny and advice functions are complementary to its complaints and enforcement role. Its independent scrutiny of the EIP, targets and environmental law will enable it to identify issues early on, which may be before a breach of environmental law and any associated environmental harm occurs. This will allow the OEP to engage in constructive dialogue with public authorities and advise on how progress in improving the natural environment, meeting targets or implementing environmental law could be improved, moving into its enforcement role only if necessary and where serious failures to comply with environmental law have been identified.</w:t>
      </w:r>
    </w:p>
    <w:p w14:paraId="204CC01F" w14:textId="77777777" w:rsidR="00F620F8" w:rsidRPr="007F2BF6" w:rsidRDefault="00F620F8" w:rsidP="00F620F8">
      <w:pPr>
        <w:pStyle w:val="ListParagraph"/>
        <w:numPr>
          <w:ilvl w:val="0"/>
          <w:numId w:val="0"/>
        </w:numPr>
        <w:ind w:left="360"/>
      </w:pPr>
    </w:p>
    <w:p w14:paraId="76DBC979" w14:textId="2BA9DC55" w:rsidR="007440D2" w:rsidRDefault="00771474" w:rsidP="00381DC8">
      <w:pPr>
        <w:pStyle w:val="ListParagraph"/>
        <w:rPr>
          <w:rStyle w:val="ReportTemplate"/>
        </w:rPr>
      </w:pPr>
      <w:r w:rsidRPr="007F2BF6">
        <w:t>The OEP will also provide advice to government on proposed changes to environmental law, or at the request of a Minister, on any other matter relating to the natural environment.</w:t>
      </w:r>
    </w:p>
    <w:sdt>
      <w:sdtPr>
        <w:rPr>
          <w:rStyle w:val="Style6"/>
        </w:rPr>
        <w:alias w:val="Wales"/>
        <w:tag w:val="Wales"/>
        <w:id w:val="77032369"/>
        <w:placeholder>
          <w:docPart w:val="B8A5CFFBC18E40499B0C0D705D732665"/>
        </w:placeholder>
      </w:sdtPr>
      <w:sdtEndPr>
        <w:rPr>
          <w:rStyle w:val="Style6"/>
        </w:rPr>
      </w:sdtEndPr>
      <w:sdtContent>
        <w:p w14:paraId="68CD13FA" w14:textId="77777777" w:rsidR="009B6F95" w:rsidRPr="00C803F3" w:rsidRDefault="009B6F95" w:rsidP="000F69FB">
          <w:r w:rsidRPr="00C803F3">
            <w:rPr>
              <w:rStyle w:val="Style6"/>
            </w:rPr>
            <w:t>Implications for Wales</w:t>
          </w:r>
        </w:p>
      </w:sdtContent>
    </w:sdt>
    <w:p w14:paraId="4FA046B0" w14:textId="105BECE9" w:rsidR="002539E9" w:rsidRPr="0040635E" w:rsidRDefault="00506C80" w:rsidP="0040635E">
      <w:pPr>
        <w:pStyle w:val="ListParagraph"/>
        <w:rPr>
          <w:i/>
        </w:rPr>
      </w:pPr>
      <w:r w:rsidRPr="0040635E">
        <w:rPr>
          <w:rFonts w:cs="Arial"/>
          <w:color w:val="0B0C0C"/>
        </w:rPr>
        <w:t>The environment is a devolved matter (subject to a small number of reserved areas), it is for each administration to develop and deliver environmental governance proposals.</w:t>
      </w:r>
    </w:p>
    <w:p w14:paraId="7B05BE37" w14:textId="265F2B4F" w:rsidR="00381DC8" w:rsidRDefault="00381DC8" w:rsidP="00381DC8">
      <w:pPr>
        <w:pStyle w:val="ListParagraph"/>
        <w:numPr>
          <w:ilvl w:val="0"/>
          <w:numId w:val="0"/>
        </w:numPr>
        <w:rPr>
          <w:i/>
        </w:rPr>
      </w:pPr>
    </w:p>
    <w:p w14:paraId="2C0D3BC2" w14:textId="4D143D9C" w:rsidR="00381DC8" w:rsidRDefault="00381DC8" w:rsidP="00381DC8">
      <w:pPr>
        <w:pStyle w:val="ListParagraph"/>
        <w:numPr>
          <w:ilvl w:val="0"/>
          <w:numId w:val="0"/>
        </w:numPr>
      </w:pPr>
      <w:r w:rsidRPr="00381DC8">
        <w:rPr>
          <w:b/>
          <w:bCs/>
        </w:rPr>
        <w:t>Equalities Impact</w:t>
      </w:r>
      <w:r>
        <w:t xml:space="preserve"> </w:t>
      </w:r>
    </w:p>
    <w:p w14:paraId="1C8C5E58" w14:textId="77777777" w:rsidR="00381DC8" w:rsidRPr="00381DC8" w:rsidRDefault="00381DC8" w:rsidP="00381DC8">
      <w:pPr>
        <w:pStyle w:val="ListParagraph"/>
        <w:numPr>
          <w:ilvl w:val="0"/>
          <w:numId w:val="0"/>
        </w:numPr>
        <w:rPr>
          <w:iCs/>
        </w:rPr>
      </w:pPr>
    </w:p>
    <w:p w14:paraId="52C4BE7B" w14:textId="07E5E1C0" w:rsidR="00650884" w:rsidRPr="00B70365" w:rsidRDefault="00B70365" w:rsidP="00B70365">
      <w:pPr>
        <w:pStyle w:val="ListParagraph"/>
        <w:rPr>
          <w:rStyle w:val="ReportTemplate"/>
          <w:i/>
        </w:rPr>
      </w:pPr>
      <w:r>
        <w:rPr>
          <w:rStyle w:val="ReportTemplate"/>
          <w:iCs/>
        </w:rPr>
        <w:t xml:space="preserve">The responsibly and reach of the OEP is broad and far reaching. The engagement approach and language will need to consider accessibility from the onset. </w:t>
      </w:r>
    </w:p>
    <w:p w14:paraId="5A9F5BFC" w14:textId="77777777" w:rsidR="00B70365" w:rsidRPr="00B70365" w:rsidRDefault="00B70365" w:rsidP="00B70365">
      <w:pPr>
        <w:pStyle w:val="ListParagraph"/>
        <w:numPr>
          <w:ilvl w:val="0"/>
          <w:numId w:val="0"/>
        </w:numPr>
        <w:ind w:left="360"/>
        <w:rPr>
          <w:rStyle w:val="ReportTemplate"/>
          <w:i/>
        </w:rPr>
      </w:pPr>
    </w:p>
    <w:p w14:paraId="60CC47C7" w14:textId="71912B6C" w:rsidR="009B6F95" w:rsidRPr="009B1AA8" w:rsidRDefault="00A62514" w:rsidP="000F69FB">
      <w:pPr>
        <w:rPr>
          <w:rStyle w:val="ReportTemplate"/>
        </w:rPr>
      </w:pPr>
      <w:sdt>
        <w:sdtPr>
          <w:rPr>
            <w:rStyle w:val="Style6"/>
          </w:rPr>
          <w:alias w:val="Financial Implications"/>
          <w:tag w:val="Financial Implications"/>
          <w:id w:val="-564251015"/>
          <w:placeholder>
            <w:docPart w:val="F55C22F907434292A30B4F32F25A899D"/>
          </w:placeholder>
        </w:sdtPr>
        <w:sdtEndPr>
          <w:rPr>
            <w:rStyle w:val="Style6"/>
          </w:rPr>
        </w:sdtEndPr>
        <w:sdtContent>
          <w:r w:rsidR="009B6F95" w:rsidRPr="009B1AA8">
            <w:rPr>
              <w:rStyle w:val="Style6"/>
            </w:rPr>
            <w:t>Financial Implications</w:t>
          </w:r>
        </w:sdtContent>
      </w:sdt>
    </w:p>
    <w:p w14:paraId="1B6FE7ED" w14:textId="5C2F383A" w:rsidR="00650884" w:rsidRPr="00381DC8" w:rsidRDefault="00381DC8" w:rsidP="00381DC8">
      <w:pPr>
        <w:pStyle w:val="ListParagraph"/>
        <w:rPr>
          <w:rStyle w:val="Title2"/>
          <w:b w:val="0"/>
          <w:bCs/>
          <w:sz w:val="22"/>
        </w:rPr>
      </w:pPr>
      <w:r w:rsidRPr="00381DC8">
        <w:rPr>
          <w:rStyle w:val="Title2"/>
          <w:b w:val="0"/>
          <w:bCs/>
          <w:sz w:val="22"/>
        </w:rPr>
        <w:t xml:space="preserve">There are no </w:t>
      </w:r>
      <w:r>
        <w:rPr>
          <w:rStyle w:val="Title2"/>
          <w:b w:val="0"/>
          <w:bCs/>
          <w:sz w:val="22"/>
        </w:rPr>
        <w:t>immediate financial implications</w:t>
      </w:r>
    </w:p>
    <w:p w14:paraId="6DE6056E" w14:textId="77777777" w:rsidR="009B6F95" w:rsidRDefault="009B6F95" w:rsidP="00B70365">
      <w:pPr>
        <w:pStyle w:val="ListParagraph"/>
        <w:numPr>
          <w:ilvl w:val="0"/>
          <w:numId w:val="0"/>
        </w:numPr>
        <w:ind w:left="360"/>
        <w:rPr>
          <w:rStyle w:val="ReportTemplate"/>
        </w:rPr>
      </w:pPr>
    </w:p>
    <w:p w14:paraId="2C6B2D65" w14:textId="77777777" w:rsidR="009B6F95" w:rsidRPr="00C803F3" w:rsidRDefault="009B6F95"/>
    <w:sectPr w:rsidR="009B6F95" w:rsidRPr="00C803F3" w:rsidSect="002848D0">
      <w:headerReference w:type="default" r:id="rId13"/>
      <w:footerReference w:type="default" r:id="rId14"/>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93B1" w14:textId="77777777" w:rsidR="00694F13" w:rsidRPr="00C803F3" w:rsidRDefault="00694F13" w:rsidP="00C803F3">
      <w:r>
        <w:separator/>
      </w:r>
    </w:p>
  </w:endnote>
  <w:endnote w:type="continuationSeparator" w:id="0">
    <w:p w14:paraId="7895E668" w14:textId="77777777" w:rsidR="00694F13" w:rsidRPr="00C803F3" w:rsidRDefault="00694F1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9FD3"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179C" w14:textId="77777777" w:rsidR="00694F13" w:rsidRPr="00C803F3" w:rsidRDefault="00694F13" w:rsidP="00C803F3">
      <w:r>
        <w:separator/>
      </w:r>
    </w:p>
  </w:footnote>
  <w:footnote w:type="continuationSeparator" w:id="0">
    <w:p w14:paraId="1683B14A" w14:textId="77777777" w:rsidR="00694F13" w:rsidRPr="00C803F3" w:rsidRDefault="00694F1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512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36C76A5" w14:textId="77777777" w:rsidTr="000F69FB">
      <w:trPr>
        <w:trHeight w:val="416"/>
      </w:trPr>
      <w:tc>
        <w:tcPr>
          <w:tcW w:w="5812" w:type="dxa"/>
          <w:vMerge w:val="restart"/>
        </w:tcPr>
        <w:p w14:paraId="4B51357C" w14:textId="77777777" w:rsidR="000F69FB" w:rsidRPr="00C803F3" w:rsidRDefault="000F69FB" w:rsidP="00C803F3">
          <w:r w:rsidRPr="00C803F3">
            <w:rPr>
              <w:noProof/>
              <w:lang w:val="en-US"/>
            </w:rPr>
            <w:drawing>
              <wp:inline distT="0" distB="0" distL="0" distR="0" wp14:anchorId="15F131A9" wp14:editId="610AEB9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1DC2A350BF2D4A1B9E44A2117CC3803B"/>
          </w:placeholder>
        </w:sdtPr>
        <w:sdtEndPr/>
        <w:sdtContent>
          <w:tc>
            <w:tcPr>
              <w:tcW w:w="4106" w:type="dxa"/>
            </w:tcPr>
            <w:p w14:paraId="057DBA9B" w14:textId="5286FC41" w:rsidR="000F69FB" w:rsidRPr="003F1EE8" w:rsidRDefault="003F1EE8" w:rsidP="00C803F3">
              <w:pPr>
                <w:rPr>
                  <w:b/>
                  <w:bCs/>
                </w:rPr>
              </w:pPr>
              <w:r w:rsidRPr="003F1EE8">
                <w:rPr>
                  <w:b/>
                  <w:bCs/>
                </w:rPr>
                <w:t xml:space="preserve">Environment, Economy, Housing &amp; Transport </w:t>
              </w:r>
              <w:r w:rsidR="008F44FE">
                <w:rPr>
                  <w:b/>
                  <w:bCs/>
                </w:rPr>
                <w:t>Board</w:t>
              </w:r>
            </w:p>
          </w:tc>
        </w:sdtContent>
      </w:sdt>
    </w:tr>
    <w:tr w:rsidR="000F69FB" w14:paraId="176D89CB" w14:textId="77777777" w:rsidTr="000F69FB">
      <w:trPr>
        <w:trHeight w:val="406"/>
      </w:trPr>
      <w:tc>
        <w:tcPr>
          <w:tcW w:w="5812" w:type="dxa"/>
          <w:vMerge/>
        </w:tcPr>
        <w:p w14:paraId="33106378" w14:textId="77777777" w:rsidR="000F69FB" w:rsidRPr="00A627DD" w:rsidRDefault="000F69FB" w:rsidP="00C803F3"/>
      </w:tc>
      <w:tc>
        <w:tcPr>
          <w:tcW w:w="4106" w:type="dxa"/>
        </w:tcPr>
        <w:sdt>
          <w:sdtPr>
            <w:alias w:val="Date"/>
            <w:tag w:val="Date"/>
            <w:id w:val="-488943452"/>
            <w:placeholder>
              <w:docPart w:val="327620F3E79E45B99B8DC3F0DECBD109"/>
            </w:placeholder>
            <w:date w:fullDate="2022-02-03T00:00:00Z">
              <w:dateFormat w:val="d MMMM yyyy"/>
              <w:lid w:val="en-GB"/>
              <w:storeMappedDataAs w:val="text"/>
              <w:calendar w:val="gregorian"/>
            </w:date>
          </w:sdtPr>
          <w:sdtEndPr/>
          <w:sdtContent>
            <w:p w14:paraId="16C4D008" w14:textId="1DD6BF03" w:rsidR="000F69FB" w:rsidRPr="00C803F3" w:rsidRDefault="007B5C17" w:rsidP="00C803F3">
              <w:r>
                <w:t>3 February 2022</w:t>
              </w:r>
            </w:p>
          </w:sdtContent>
        </w:sdt>
      </w:tc>
    </w:tr>
    <w:tr w:rsidR="000F69FB" w:rsidRPr="00C25CA7" w14:paraId="50C84008" w14:textId="77777777" w:rsidTr="000F69FB">
      <w:trPr>
        <w:trHeight w:val="89"/>
      </w:trPr>
      <w:tc>
        <w:tcPr>
          <w:tcW w:w="5812" w:type="dxa"/>
          <w:vMerge/>
        </w:tcPr>
        <w:p w14:paraId="604BDDC7" w14:textId="77777777" w:rsidR="000F69FB" w:rsidRPr="00A627DD" w:rsidRDefault="000F69FB" w:rsidP="00C803F3"/>
      </w:tc>
      <w:tc>
        <w:tcPr>
          <w:tcW w:w="4106" w:type="dxa"/>
        </w:tcPr>
        <w:p w14:paraId="5987FB80" w14:textId="56F73C7A" w:rsidR="000F69FB" w:rsidRPr="00C803F3" w:rsidRDefault="000F69FB" w:rsidP="00C803F3"/>
      </w:tc>
    </w:tr>
  </w:tbl>
  <w:p w14:paraId="2D4D4747"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0D"/>
    <w:rsid w:val="00016097"/>
    <w:rsid w:val="00071601"/>
    <w:rsid w:val="000A1AA4"/>
    <w:rsid w:val="000F69FB"/>
    <w:rsid w:val="00165437"/>
    <w:rsid w:val="001B36CE"/>
    <w:rsid w:val="002539E9"/>
    <w:rsid w:val="002848D0"/>
    <w:rsid w:val="002E165D"/>
    <w:rsid w:val="002F5520"/>
    <w:rsid w:val="00301A51"/>
    <w:rsid w:val="00302E11"/>
    <w:rsid w:val="003219CC"/>
    <w:rsid w:val="00345F04"/>
    <w:rsid w:val="00381DC8"/>
    <w:rsid w:val="003F1EE8"/>
    <w:rsid w:val="0040635E"/>
    <w:rsid w:val="00506C80"/>
    <w:rsid w:val="005E7CE2"/>
    <w:rsid w:val="00600B97"/>
    <w:rsid w:val="00607A83"/>
    <w:rsid w:val="00633A84"/>
    <w:rsid w:val="00650884"/>
    <w:rsid w:val="00651216"/>
    <w:rsid w:val="0065464C"/>
    <w:rsid w:val="00673532"/>
    <w:rsid w:val="006933A3"/>
    <w:rsid w:val="00694F13"/>
    <w:rsid w:val="00703A1A"/>
    <w:rsid w:val="00712C86"/>
    <w:rsid w:val="007440D2"/>
    <w:rsid w:val="007622BA"/>
    <w:rsid w:val="00771474"/>
    <w:rsid w:val="00795C95"/>
    <w:rsid w:val="007B5C17"/>
    <w:rsid w:val="007E372A"/>
    <w:rsid w:val="0080661C"/>
    <w:rsid w:val="00891AE9"/>
    <w:rsid w:val="008D0B12"/>
    <w:rsid w:val="008F29E0"/>
    <w:rsid w:val="008F44FE"/>
    <w:rsid w:val="009B1AA8"/>
    <w:rsid w:val="009B6F95"/>
    <w:rsid w:val="00A15D96"/>
    <w:rsid w:val="00A62514"/>
    <w:rsid w:val="00AF2F9C"/>
    <w:rsid w:val="00B44305"/>
    <w:rsid w:val="00B70365"/>
    <w:rsid w:val="00B814B9"/>
    <w:rsid w:val="00B823BD"/>
    <w:rsid w:val="00B84F31"/>
    <w:rsid w:val="00BC287A"/>
    <w:rsid w:val="00C35245"/>
    <w:rsid w:val="00C55A9E"/>
    <w:rsid w:val="00C7596B"/>
    <w:rsid w:val="00C803F3"/>
    <w:rsid w:val="00C8236D"/>
    <w:rsid w:val="00CB20F9"/>
    <w:rsid w:val="00CE1CFA"/>
    <w:rsid w:val="00D45B4D"/>
    <w:rsid w:val="00DA7394"/>
    <w:rsid w:val="00DE710D"/>
    <w:rsid w:val="00EC10C2"/>
    <w:rsid w:val="00F25009"/>
    <w:rsid w:val="00F56CEF"/>
    <w:rsid w:val="00F620F8"/>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B6BEF"/>
  <w15:docId w15:val="{FEEE5506-93B0-41AA-8536-802602B9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F5520"/>
    <w:pPr>
      <w:ind w:left="0" w:firstLine="0"/>
    </w:pPr>
  </w:style>
  <w:style w:type="character" w:customStyle="1" w:styleId="Title3Char">
    <w:name w:val="Title 3 Char"/>
    <w:basedOn w:val="DefaultParagraphFont"/>
    <w:link w:val="Title3"/>
    <w:rsid w:val="002F552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NormalWeb">
    <w:name w:val="Normal (Web)"/>
    <w:basedOn w:val="Normal"/>
    <w:uiPriority w:val="99"/>
    <w:semiHidden/>
    <w:unhideWhenUsed/>
    <w:rsid w:val="00771474"/>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theoep.org.uk/oep/the-oep-strategy-and-enforcement-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theoep.org.uk/oep/the-oep-strategy-and-enforcement-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richmond\Downloads\Boar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2A350BF2D4A1B9E44A2117CC3803B"/>
        <w:category>
          <w:name w:val="General"/>
          <w:gallery w:val="placeholder"/>
        </w:category>
        <w:types>
          <w:type w:val="bbPlcHdr"/>
        </w:types>
        <w:behaviors>
          <w:behavior w:val="content"/>
        </w:behaviors>
        <w:guid w:val="{FCDDD6EC-0895-4F58-B8DF-60A72F5A59E9}"/>
      </w:docPartPr>
      <w:docPartBody>
        <w:p w:rsidR="002D75C0" w:rsidRDefault="002B24D6">
          <w:pPr>
            <w:pStyle w:val="1DC2A350BF2D4A1B9E44A2117CC3803B"/>
          </w:pPr>
          <w:r w:rsidRPr="00C803F3">
            <w:rPr>
              <w:rStyle w:val="PlaceholderText"/>
            </w:rPr>
            <w:t>Click here to enter text.</w:t>
          </w:r>
        </w:p>
      </w:docPartBody>
    </w:docPart>
    <w:docPart>
      <w:docPartPr>
        <w:name w:val="327620F3E79E45B99B8DC3F0DECBD109"/>
        <w:category>
          <w:name w:val="General"/>
          <w:gallery w:val="placeholder"/>
        </w:category>
        <w:types>
          <w:type w:val="bbPlcHdr"/>
        </w:types>
        <w:behaviors>
          <w:behavior w:val="content"/>
        </w:behaviors>
        <w:guid w:val="{E9ECF5F4-3E14-4BE6-8FFC-35791DF89279}"/>
      </w:docPartPr>
      <w:docPartBody>
        <w:p w:rsidR="002D75C0" w:rsidRDefault="002B24D6">
          <w:pPr>
            <w:pStyle w:val="327620F3E79E45B99B8DC3F0DECBD109"/>
          </w:pPr>
          <w:r w:rsidRPr="00FB1144">
            <w:rPr>
              <w:rStyle w:val="PlaceholderText"/>
            </w:rPr>
            <w:t>Click here to enter text.</w:t>
          </w:r>
        </w:p>
      </w:docPartBody>
    </w:docPart>
    <w:docPart>
      <w:docPartPr>
        <w:name w:val="A65186B53A264D1D8AB4DCAAA85390B0"/>
        <w:category>
          <w:name w:val="General"/>
          <w:gallery w:val="placeholder"/>
        </w:category>
        <w:types>
          <w:type w:val="bbPlcHdr"/>
        </w:types>
        <w:behaviors>
          <w:behavior w:val="content"/>
        </w:behaviors>
        <w:guid w:val="{94D7E4C2-4CFA-4AF8-8C16-326FDA926E41}"/>
      </w:docPartPr>
      <w:docPartBody>
        <w:p w:rsidR="002D75C0" w:rsidRDefault="002B24D6">
          <w:pPr>
            <w:pStyle w:val="A65186B53A264D1D8AB4DCAAA85390B0"/>
          </w:pPr>
          <w:r w:rsidRPr="00002B3A">
            <w:rPr>
              <w:rStyle w:val="PlaceholderText"/>
            </w:rPr>
            <w:t>Choose an item.</w:t>
          </w:r>
        </w:p>
      </w:docPartBody>
    </w:docPart>
    <w:docPart>
      <w:docPartPr>
        <w:name w:val="70A04A64D6A54BC7B04A546F37E799DC"/>
        <w:category>
          <w:name w:val="General"/>
          <w:gallery w:val="placeholder"/>
        </w:category>
        <w:types>
          <w:type w:val="bbPlcHdr"/>
        </w:types>
        <w:behaviors>
          <w:behavior w:val="content"/>
        </w:behaviors>
        <w:guid w:val="{4D53D0FA-E8FB-449F-8B7A-AE4756BBA541}"/>
      </w:docPartPr>
      <w:docPartBody>
        <w:p w:rsidR="002D75C0" w:rsidRDefault="002B24D6">
          <w:pPr>
            <w:pStyle w:val="70A04A64D6A54BC7B04A546F37E799DC"/>
          </w:pPr>
          <w:r w:rsidRPr="00FB1144">
            <w:rPr>
              <w:rStyle w:val="PlaceholderText"/>
            </w:rPr>
            <w:t>Click here to enter text.</w:t>
          </w:r>
        </w:p>
      </w:docPartBody>
    </w:docPart>
    <w:docPart>
      <w:docPartPr>
        <w:name w:val="6C0C2261209C4589B01E885A4D464780"/>
        <w:category>
          <w:name w:val="General"/>
          <w:gallery w:val="placeholder"/>
        </w:category>
        <w:types>
          <w:type w:val="bbPlcHdr"/>
        </w:types>
        <w:behaviors>
          <w:behavior w:val="content"/>
        </w:behaviors>
        <w:guid w:val="{AF91A3E3-D638-4CFF-A558-7FDBB4885BEB}"/>
      </w:docPartPr>
      <w:docPartBody>
        <w:p w:rsidR="002D75C0" w:rsidRDefault="002B24D6">
          <w:pPr>
            <w:pStyle w:val="6C0C2261209C4589B01E885A4D464780"/>
          </w:pPr>
          <w:r w:rsidRPr="00FB1144">
            <w:rPr>
              <w:rStyle w:val="PlaceholderText"/>
            </w:rPr>
            <w:t>Click here to enter text.</w:t>
          </w:r>
        </w:p>
      </w:docPartBody>
    </w:docPart>
    <w:docPart>
      <w:docPartPr>
        <w:name w:val="A5D00D3154044658B9A71D82049040E9"/>
        <w:category>
          <w:name w:val="General"/>
          <w:gallery w:val="placeholder"/>
        </w:category>
        <w:types>
          <w:type w:val="bbPlcHdr"/>
        </w:types>
        <w:behaviors>
          <w:behavior w:val="content"/>
        </w:behaviors>
        <w:guid w:val="{9D6A91BE-7945-48C9-9B28-51CE33D3EC95}"/>
      </w:docPartPr>
      <w:docPartBody>
        <w:p w:rsidR="002D75C0" w:rsidRDefault="002B24D6">
          <w:pPr>
            <w:pStyle w:val="A5D00D3154044658B9A71D82049040E9"/>
          </w:pPr>
          <w:r w:rsidRPr="00FB1144">
            <w:rPr>
              <w:rStyle w:val="PlaceholderText"/>
            </w:rPr>
            <w:t>Click here to enter text.</w:t>
          </w:r>
        </w:p>
      </w:docPartBody>
    </w:docPart>
    <w:docPart>
      <w:docPartPr>
        <w:name w:val="FF3B490604EA43809EAC8A157E0CA45A"/>
        <w:category>
          <w:name w:val="General"/>
          <w:gallery w:val="placeholder"/>
        </w:category>
        <w:types>
          <w:type w:val="bbPlcHdr"/>
        </w:types>
        <w:behaviors>
          <w:behavior w:val="content"/>
        </w:behaviors>
        <w:guid w:val="{D74C418A-5517-4AFC-A665-1F08C356446E}"/>
      </w:docPartPr>
      <w:docPartBody>
        <w:p w:rsidR="002D75C0" w:rsidRDefault="002B24D6">
          <w:pPr>
            <w:pStyle w:val="FF3B490604EA43809EAC8A157E0CA45A"/>
          </w:pPr>
          <w:r w:rsidRPr="00FB1144">
            <w:rPr>
              <w:rStyle w:val="PlaceholderText"/>
            </w:rPr>
            <w:t>Click here to enter text.</w:t>
          </w:r>
        </w:p>
      </w:docPartBody>
    </w:docPart>
    <w:docPart>
      <w:docPartPr>
        <w:name w:val="BF5A45373A6349C58C937AA1F068A59E"/>
        <w:category>
          <w:name w:val="General"/>
          <w:gallery w:val="placeholder"/>
        </w:category>
        <w:types>
          <w:type w:val="bbPlcHdr"/>
        </w:types>
        <w:behaviors>
          <w:behavior w:val="content"/>
        </w:behaviors>
        <w:guid w:val="{1965D7F1-721B-4537-84F3-40B9187F6E02}"/>
      </w:docPartPr>
      <w:docPartBody>
        <w:p w:rsidR="002D75C0" w:rsidRDefault="002B24D6">
          <w:pPr>
            <w:pStyle w:val="BF5A45373A6349C58C937AA1F068A59E"/>
          </w:pPr>
          <w:r w:rsidRPr="00FB1144">
            <w:rPr>
              <w:rStyle w:val="PlaceholderText"/>
            </w:rPr>
            <w:t>Click here to enter text.</w:t>
          </w:r>
        </w:p>
      </w:docPartBody>
    </w:docPart>
    <w:docPart>
      <w:docPartPr>
        <w:name w:val="6B30C8D2B6C2418DB56D390FB22D3AAA"/>
        <w:category>
          <w:name w:val="General"/>
          <w:gallery w:val="placeholder"/>
        </w:category>
        <w:types>
          <w:type w:val="bbPlcHdr"/>
        </w:types>
        <w:behaviors>
          <w:behavior w:val="content"/>
        </w:behaviors>
        <w:guid w:val="{581DBDFF-073D-4C3D-B1C8-AAD1824F3211}"/>
      </w:docPartPr>
      <w:docPartBody>
        <w:p w:rsidR="002D75C0" w:rsidRDefault="002B24D6">
          <w:pPr>
            <w:pStyle w:val="6B30C8D2B6C2418DB56D390FB22D3AAA"/>
          </w:pPr>
          <w:r w:rsidRPr="00FB1144">
            <w:rPr>
              <w:rStyle w:val="PlaceholderText"/>
            </w:rPr>
            <w:t>Click here to enter text.</w:t>
          </w:r>
        </w:p>
      </w:docPartBody>
    </w:docPart>
    <w:docPart>
      <w:docPartPr>
        <w:name w:val="79A2E4431DDA4F1182118F9539336145"/>
        <w:category>
          <w:name w:val="General"/>
          <w:gallery w:val="placeholder"/>
        </w:category>
        <w:types>
          <w:type w:val="bbPlcHdr"/>
        </w:types>
        <w:behaviors>
          <w:behavior w:val="content"/>
        </w:behaviors>
        <w:guid w:val="{1C8B45D0-911D-457D-BC40-03BF61E9C7DD}"/>
      </w:docPartPr>
      <w:docPartBody>
        <w:p w:rsidR="002D75C0" w:rsidRDefault="002B24D6">
          <w:pPr>
            <w:pStyle w:val="79A2E4431DDA4F1182118F9539336145"/>
          </w:pPr>
          <w:r w:rsidRPr="00FB1144">
            <w:rPr>
              <w:rStyle w:val="PlaceholderText"/>
            </w:rPr>
            <w:t>Click here to enter text.</w:t>
          </w:r>
        </w:p>
      </w:docPartBody>
    </w:docPart>
    <w:docPart>
      <w:docPartPr>
        <w:name w:val="365C5F1C7DAD4790AF97D02519F1335E"/>
        <w:category>
          <w:name w:val="General"/>
          <w:gallery w:val="placeholder"/>
        </w:category>
        <w:types>
          <w:type w:val="bbPlcHdr"/>
        </w:types>
        <w:behaviors>
          <w:behavior w:val="content"/>
        </w:behaviors>
        <w:guid w:val="{D2A78787-7D81-400D-8726-922CFF58ED7E}"/>
      </w:docPartPr>
      <w:docPartBody>
        <w:p w:rsidR="002D75C0" w:rsidRDefault="002B24D6">
          <w:pPr>
            <w:pStyle w:val="365C5F1C7DAD4790AF97D02519F1335E"/>
          </w:pPr>
          <w:r w:rsidRPr="00FB1144">
            <w:rPr>
              <w:rStyle w:val="PlaceholderText"/>
            </w:rPr>
            <w:t>Click here to enter text.</w:t>
          </w:r>
        </w:p>
      </w:docPartBody>
    </w:docPart>
    <w:docPart>
      <w:docPartPr>
        <w:name w:val="BDD5EB33CF73477DAFDF62F4AAB1C5DC"/>
        <w:category>
          <w:name w:val="General"/>
          <w:gallery w:val="placeholder"/>
        </w:category>
        <w:types>
          <w:type w:val="bbPlcHdr"/>
        </w:types>
        <w:behaviors>
          <w:behavior w:val="content"/>
        </w:behaviors>
        <w:guid w:val="{AC3EAF55-2196-4A28-9EB6-93FBA20148DE}"/>
      </w:docPartPr>
      <w:docPartBody>
        <w:p w:rsidR="002D75C0" w:rsidRDefault="002B24D6">
          <w:pPr>
            <w:pStyle w:val="BDD5EB33CF73477DAFDF62F4AAB1C5DC"/>
          </w:pPr>
          <w:r w:rsidRPr="00FB1144">
            <w:rPr>
              <w:rStyle w:val="PlaceholderText"/>
            </w:rPr>
            <w:t>Click here to enter text.</w:t>
          </w:r>
        </w:p>
      </w:docPartBody>
    </w:docPart>
    <w:docPart>
      <w:docPartPr>
        <w:name w:val="29B991BBC86243CFA8921EF2D13F1B43"/>
        <w:category>
          <w:name w:val="General"/>
          <w:gallery w:val="placeholder"/>
        </w:category>
        <w:types>
          <w:type w:val="bbPlcHdr"/>
        </w:types>
        <w:behaviors>
          <w:behavior w:val="content"/>
        </w:behaviors>
        <w:guid w:val="{B1B558DC-31CA-4746-9C91-246E87891340}"/>
      </w:docPartPr>
      <w:docPartBody>
        <w:p w:rsidR="002D75C0" w:rsidRDefault="002B24D6">
          <w:pPr>
            <w:pStyle w:val="29B991BBC86243CFA8921EF2D13F1B43"/>
          </w:pPr>
          <w:r w:rsidRPr="00FB1144">
            <w:rPr>
              <w:rStyle w:val="PlaceholderText"/>
            </w:rPr>
            <w:t>Click here to enter text.</w:t>
          </w:r>
        </w:p>
      </w:docPartBody>
    </w:docPart>
    <w:docPart>
      <w:docPartPr>
        <w:name w:val="B8A5CFFBC18E40499B0C0D705D732665"/>
        <w:category>
          <w:name w:val="General"/>
          <w:gallery w:val="placeholder"/>
        </w:category>
        <w:types>
          <w:type w:val="bbPlcHdr"/>
        </w:types>
        <w:behaviors>
          <w:behavior w:val="content"/>
        </w:behaviors>
        <w:guid w:val="{4D4F693C-1FFC-4B95-8A9D-44EC08223F7A}"/>
      </w:docPartPr>
      <w:docPartBody>
        <w:p w:rsidR="002D75C0" w:rsidRDefault="002B24D6">
          <w:pPr>
            <w:pStyle w:val="B8A5CFFBC18E40499B0C0D705D732665"/>
          </w:pPr>
          <w:r w:rsidRPr="00FB1144">
            <w:rPr>
              <w:rStyle w:val="PlaceholderText"/>
            </w:rPr>
            <w:t>Click here to enter text.</w:t>
          </w:r>
        </w:p>
      </w:docPartBody>
    </w:docPart>
    <w:docPart>
      <w:docPartPr>
        <w:name w:val="F55C22F907434292A30B4F32F25A899D"/>
        <w:category>
          <w:name w:val="General"/>
          <w:gallery w:val="placeholder"/>
        </w:category>
        <w:types>
          <w:type w:val="bbPlcHdr"/>
        </w:types>
        <w:behaviors>
          <w:behavior w:val="content"/>
        </w:behaviors>
        <w:guid w:val="{A613838B-601C-49E7-AC31-69BECDFA89C6}"/>
      </w:docPartPr>
      <w:docPartBody>
        <w:p w:rsidR="002D75C0" w:rsidRDefault="002B24D6">
          <w:pPr>
            <w:pStyle w:val="F55C22F907434292A30B4F32F25A899D"/>
          </w:pPr>
          <w:r w:rsidRPr="00FB1144">
            <w:rPr>
              <w:rStyle w:val="PlaceholderText"/>
            </w:rPr>
            <w:t>Click here to enter text.</w:t>
          </w:r>
        </w:p>
      </w:docPartBody>
    </w:docPart>
    <w:docPart>
      <w:docPartPr>
        <w:name w:val="B19B411AE2454BF3B1772EFB5726EA48"/>
        <w:category>
          <w:name w:val="General"/>
          <w:gallery w:val="placeholder"/>
        </w:category>
        <w:types>
          <w:type w:val="bbPlcHdr"/>
        </w:types>
        <w:behaviors>
          <w:behavior w:val="content"/>
        </w:behaviors>
        <w:guid w:val="{35FAAFAD-7423-4B82-BFBE-D9A66C206BF5}"/>
      </w:docPartPr>
      <w:docPartBody>
        <w:p w:rsidR="002D75C0" w:rsidRDefault="002B24D6">
          <w:pPr>
            <w:pStyle w:val="B19B411AE2454BF3B1772EFB5726EA48"/>
          </w:pPr>
          <w:r w:rsidRPr="00FB1144">
            <w:rPr>
              <w:rStyle w:val="PlaceholderText"/>
            </w:rPr>
            <w:t>Click here to enter text.</w:t>
          </w:r>
        </w:p>
      </w:docPartBody>
    </w:docPart>
    <w:docPart>
      <w:docPartPr>
        <w:name w:val="042CAA92AE8544079CB81513D445C2B7"/>
        <w:category>
          <w:name w:val="General"/>
          <w:gallery w:val="placeholder"/>
        </w:category>
        <w:types>
          <w:type w:val="bbPlcHdr"/>
        </w:types>
        <w:behaviors>
          <w:behavior w:val="content"/>
        </w:behaviors>
        <w:guid w:val="{A26F8C89-FAA3-4C7C-94E2-C7893A8B4015}"/>
      </w:docPartPr>
      <w:docPartBody>
        <w:p w:rsidR="002D75C0" w:rsidRDefault="002B24D6">
          <w:pPr>
            <w:pStyle w:val="042CAA92AE8544079CB81513D445C2B7"/>
          </w:pPr>
          <w:r w:rsidRPr="00FB1144">
            <w:rPr>
              <w:rStyle w:val="PlaceholderText"/>
            </w:rPr>
            <w:t>Click here to enter text.</w:t>
          </w:r>
        </w:p>
      </w:docPartBody>
    </w:docPart>
    <w:docPart>
      <w:docPartPr>
        <w:name w:val="6FCDE7E51A2D40EFAA900508F0F4CF3A"/>
        <w:category>
          <w:name w:val="General"/>
          <w:gallery w:val="placeholder"/>
        </w:category>
        <w:types>
          <w:type w:val="bbPlcHdr"/>
        </w:types>
        <w:behaviors>
          <w:behavior w:val="content"/>
        </w:behaviors>
        <w:guid w:val="{99266658-D968-4BE4-A345-5FE0D6123120}"/>
      </w:docPartPr>
      <w:docPartBody>
        <w:p w:rsidR="002D75C0" w:rsidRDefault="00226806" w:rsidP="00226806">
          <w:pPr>
            <w:pStyle w:val="6FCDE7E51A2D40EFAA900508F0F4CF3A"/>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06"/>
    <w:rsid w:val="00226806"/>
    <w:rsid w:val="002A5DAF"/>
    <w:rsid w:val="002B24D6"/>
    <w:rsid w:val="002D75C0"/>
    <w:rsid w:val="003E5F01"/>
    <w:rsid w:val="007B2FCB"/>
    <w:rsid w:val="008F78E9"/>
    <w:rsid w:val="00B91C8A"/>
    <w:rsid w:val="00B9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806"/>
    <w:rPr>
      <w:color w:val="808080"/>
    </w:rPr>
  </w:style>
  <w:style w:type="paragraph" w:customStyle="1" w:styleId="1DC2A350BF2D4A1B9E44A2117CC3803B">
    <w:name w:val="1DC2A350BF2D4A1B9E44A2117CC3803B"/>
  </w:style>
  <w:style w:type="paragraph" w:customStyle="1" w:styleId="327620F3E79E45B99B8DC3F0DECBD109">
    <w:name w:val="327620F3E79E45B99B8DC3F0DECBD109"/>
  </w:style>
  <w:style w:type="paragraph" w:customStyle="1" w:styleId="A65186B53A264D1D8AB4DCAAA85390B0">
    <w:name w:val="A65186B53A264D1D8AB4DCAAA85390B0"/>
  </w:style>
  <w:style w:type="paragraph" w:customStyle="1" w:styleId="70A04A64D6A54BC7B04A546F37E799DC">
    <w:name w:val="70A04A64D6A54BC7B04A546F37E799DC"/>
  </w:style>
  <w:style w:type="paragraph" w:customStyle="1" w:styleId="6C0C2261209C4589B01E885A4D464780">
    <w:name w:val="6C0C2261209C4589B01E885A4D464780"/>
  </w:style>
  <w:style w:type="paragraph" w:customStyle="1" w:styleId="A5D00D3154044658B9A71D82049040E9">
    <w:name w:val="A5D00D3154044658B9A71D82049040E9"/>
  </w:style>
  <w:style w:type="paragraph" w:customStyle="1" w:styleId="FF3B490604EA43809EAC8A157E0CA45A">
    <w:name w:val="FF3B490604EA43809EAC8A157E0CA45A"/>
  </w:style>
  <w:style w:type="paragraph" w:customStyle="1" w:styleId="BF5A45373A6349C58C937AA1F068A59E">
    <w:name w:val="BF5A45373A6349C58C937AA1F068A59E"/>
  </w:style>
  <w:style w:type="paragraph" w:customStyle="1" w:styleId="6B30C8D2B6C2418DB56D390FB22D3AAA">
    <w:name w:val="6B30C8D2B6C2418DB56D390FB22D3AAA"/>
  </w:style>
  <w:style w:type="paragraph" w:customStyle="1" w:styleId="79A2E4431DDA4F1182118F9539336145">
    <w:name w:val="79A2E4431DDA4F1182118F9539336145"/>
  </w:style>
  <w:style w:type="paragraph" w:customStyle="1" w:styleId="365C5F1C7DAD4790AF97D02519F1335E">
    <w:name w:val="365C5F1C7DAD4790AF97D02519F1335E"/>
  </w:style>
  <w:style w:type="paragraph" w:customStyle="1" w:styleId="BDD5EB33CF73477DAFDF62F4AAB1C5DC">
    <w:name w:val="BDD5EB33CF73477DAFDF62F4AAB1C5DC"/>
  </w:style>
  <w:style w:type="paragraph" w:customStyle="1" w:styleId="29B991BBC86243CFA8921EF2D13F1B43">
    <w:name w:val="29B991BBC86243CFA8921EF2D13F1B43"/>
  </w:style>
  <w:style w:type="paragraph" w:customStyle="1" w:styleId="B8A5CFFBC18E40499B0C0D705D732665">
    <w:name w:val="B8A5CFFBC18E40499B0C0D705D732665"/>
  </w:style>
  <w:style w:type="paragraph" w:customStyle="1" w:styleId="F55C22F907434292A30B4F32F25A899D">
    <w:name w:val="F55C22F907434292A30B4F32F25A899D"/>
  </w:style>
  <w:style w:type="paragraph" w:customStyle="1" w:styleId="B19B411AE2454BF3B1772EFB5726EA48">
    <w:name w:val="B19B411AE2454BF3B1772EFB5726EA48"/>
  </w:style>
  <w:style w:type="paragraph" w:customStyle="1" w:styleId="042CAA92AE8544079CB81513D445C2B7">
    <w:name w:val="042CAA92AE8544079CB81513D445C2B7"/>
  </w:style>
  <w:style w:type="paragraph" w:customStyle="1" w:styleId="6FCDE7E51A2D40EFAA900508F0F4CF3A">
    <w:name w:val="6FCDE7E51A2D40EFAA900508F0F4CF3A"/>
    <w:rsid w:val="00226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8" ma:contentTypeDescription="Create a new document." ma:contentTypeScope="" ma:versionID="d147d4b4526ec0457b22c32bf26adaee">
  <xsd:schema xmlns:xsd="http://www.w3.org/2001/XMLSchema" xmlns:xs="http://www.w3.org/2001/XMLSchema" xmlns:p="http://schemas.microsoft.com/office/2006/metadata/properties" xmlns:ns2="c5b0e574-a2a8-474b-ab1d-82ba70679876" targetNamespace="http://schemas.microsoft.com/office/2006/metadata/properties" ma:root="true" ma:fieldsID="810bdaae4e9d84cc63167b1cee66974c" ns2:_="">
    <xsd:import namespace="c5b0e574-a2a8-474b-ab1d-82ba70679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7425-9788-4846-8E9A-65FD297D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273</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Andrew Richmond</dc:creator>
  <cp:keywords/>
  <dc:description/>
  <cp:lastModifiedBy>Emilia Peters</cp:lastModifiedBy>
  <cp:revision>24</cp:revision>
  <dcterms:created xsi:type="dcterms:W3CDTF">2022-01-19T15:23:00Z</dcterms:created>
  <dcterms:modified xsi:type="dcterms:W3CDTF">2022-01-27T17:25:00Z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